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B9267" w14:textId="77777777" w:rsidR="00452165" w:rsidRPr="005712FB" w:rsidRDefault="00B81862" w:rsidP="006E2065">
      <w:pPr>
        <w:spacing w:line="276" w:lineRule="auto"/>
        <w:jc w:val="center"/>
        <w:rPr>
          <w:sz w:val="44"/>
          <w:szCs w:val="44"/>
        </w:rPr>
      </w:pPr>
      <w:r w:rsidRPr="005712FB">
        <w:rPr>
          <w:sz w:val="44"/>
          <w:szCs w:val="44"/>
        </w:rPr>
        <w:t xml:space="preserve">PSYCHOANALYTICKÝ INSTITUT </w:t>
      </w:r>
    </w:p>
    <w:p w14:paraId="7A1068C0" w14:textId="09FE2585" w:rsidR="00452165" w:rsidRPr="005712FB" w:rsidRDefault="00B81862" w:rsidP="00405897">
      <w:pPr>
        <w:spacing w:after="120" w:line="276" w:lineRule="auto"/>
        <w:jc w:val="center"/>
        <w:rPr>
          <w:sz w:val="44"/>
          <w:szCs w:val="44"/>
        </w:rPr>
      </w:pPr>
      <w:r w:rsidRPr="005712FB">
        <w:rPr>
          <w:sz w:val="44"/>
          <w:szCs w:val="44"/>
        </w:rPr>
        <w:t>ČESKÉ PSYCHOANALYTICKÉ</w:t>
      </w:r>
      <w:r w:rsidR="00452165" w:rsidRPr="005712FB">
        <w:rPr>
          <w:sz w:val="44"/>
          <w:szCs w:val="44"/>
        </w:rPr>
        <w:t xml:space="preserve"> SPOLEČNOSTI</w:t>
      </w:r>
    </w:p>
    <w:p w14:paraId="63E8BA3F" w14:textId="6DFB04EC" w:rsidR="0073369A" w:rsidRPr="0073369A" w:rsidRDefault="00397125" w:rsidP="006E2065">
      <w:pPr>
        <w:spacing w:line="276" w:lineRule="auto"/>
        <w:jc w:val="center"/>
      </w:pPr>
      <w:r>
        <w:t>Spálená</w:t>
      </w:r>
      <w:r w:rsidR="0073369A" w:rsidRPr="0073369A">
        <w:t xml:space="preserve"> </w:t>
      </w:r>
      <w:r>
        <w:t>29</w:t>
      </w:r>
      <w:r w:rsidR="0073369A" w:rsidRPr="0073369A">
        <w:t xml:space="preserve">, Praha </w:t>
      </w:r>
      <w:r>
        <w:t>1</w:t>
      </w:r>
      <w:r w:rsidR="0073369A" w:rsidRPr="0073369A">
        <w:t xml:space="preserve"> – </w:t>
      </w:r>
      <w:r>
        <w:t>Nové Město</w:t>
      </w:r>
      <w:r w:rsidR="0073369A" w:rsidRPr="0073369A">
        <w:t xml:space="preserve">, </w:t>
      </w:r>
      <w:r>
        <w:t>110</w:t>
      </w:r>
      <w:r w:rsidR="0073369A" w:rsidRPr="0073369A">
        <w:t xml:space="preserve"> 00</w:t>
      </w:r>
      <w:r w:rsidR="0073369A">
        <w:t xml:space="preserve">, </w:t>
      </w:r>
      <w:r w:rsidR="0073369A" w:rsidRPr="0073369A">
        <w:t>Česká republika</w:t>
      </w:r>
    </w:p>
    <w:p w14:paraId="4B88AEE3" w14:textId="7292D5F6" w:rsidR="0073369A" w:rsidRDefault="0073369A" w:rsidP="006E2065">
      <w:pPr>
        <w:spacing w:line="276" w:lineRule="auto"/>
        <w:jc w:val="center"/>
      </w:pPr>
      <w:r w:rsidRPr="0073369A">
        <w:t>E-mail:</w:t>
      </w:r>
      <w:r w:rsidR="006C1827">
        <w:t xml:space="preserve"> </w:t>
      </w:r>
      <w:hyperlink r:id="rId7" w:history="1">
        <w:r w:rsidRPr="0073369A">
          <w:rPr>
            <w:rStyle w:val="Hypertextovodkaz"/>
          </w:rPr>
          <w:t>PICPS@psychoanalyza.cz</w:t>
        </w:r>
      </w:hyperlink>
    </w:p>
    <w:p w14:paraId="1EB9EE79" w14:textId="77777777" w:rsidR="00452165" w:rsidRDefault="00452165" w:rsidP="006E2065">
      <w:pPr>
        <w:spacing w:line="276" w:lineRule="auto"/>
      </w:pPr>
    </w:p>
    <w:p w14:paraId="05BF9D22" w14:textId="77777777" w:rsidR="00405897" w:rsidRDefault="00405897" w:rsidP="006E2065">
      <w:pPr>
        <w:spacing w:line="276" w:lineRule="auto"/>
      </w:pPr>
    </w:p>
    <w:p w14:paraId="0B61D522" w14:textId="77777777" w:rsidR="00286DA6" w:rsidRDefault="00286DA6" w:rsidP="006E2065">
      <w:pPr>
        <w:spacing w:line="276" w:lineRule="auto"/>
      </w:pPr>
    </w:p>
    <w:p w14:paraId="081FA706" w14:textId="2B2F0D68" w:rsidR="009D5CC1" w:rsidRPr="00452165" w:rsidRDefault="009D5CC1" w:rsidP="006E2065">
      <w:pPr>
        <w:spacing w:line="276" w:lineRule="auto"/>
        <w:jc w:val="center"/>
        <w:rPr>
          <w:sz w:val="32"/>
          <w:szCs w:val="32"/>
        </w:rPr>
      </w:pPr>
      <w:r w:rsidRPr="00452165">
        <w:rPr>
          <w:sz w:val="32"/>
          <w:szCs w:val="32"/>
        </w:rPr>
        <w:t xml:space="preserve">ŽÁDOST O PŘIJETÍ DO </w:t>
      </w:r>
      <w:r w:rsidR="00397125">
        <w:rPr>
          <w:sz w:val="32"/>
          <w:szCs w:val="32"/>
        </w:rPr>
        <w:t>1. SUPERVIZE</w:t>
      </w:r>
    </w:p>
    <w:p w14:paraId="3CB56817" w14:textId="77777777" w:rsidR="00286DA6" w:rsidRPr="00180CFC" w:rsidRDefault="00286DA6" w:rsidP="006E2065">
      <w:pPr>
        <w:spacing w:line="276" w:lineRule="auto"/>
        <w:rPr>
          <w:sz w:val="21"/>
          <w:szCs w:val="21"/>
        </w:rPr>
      </w:pPr>
    </w:p>
    <w:p w14:paraId="522612C6" w14:textId="4143E2F3" w:rsidR="00105BDF" w:rsidRPr="00B618BF" w:rsidRDefault="00B6597D" w:rsidP="00286DA6">
      <w:pPr>
        <w:spacing w:after="240" w:line="276" w:lineRule="auto"/>
        <w:rPr>
          <w:b/>
          <w:bCs/>
        </w:rPr>
      </w:pPr>
      <w:r w:rsidRPr="00B618BF">
        <w:rPr>
          <w:b/>
          <w:bCs/>
        </w:rPr>
        <w:t xml:space="preserve">Podáním </w:t>
      </w:r>
      <w:r w:rsidR="00632AD0">
        <w:rPr>
          <w:b/>
          <w:bCs/>
        </w:rPr>
        <w:t>žádosti o vstup</w:t>
      </w:r>
      <w:r w:rsidRPr="00B618BF">
        <w:rPr>
          <w:b/>
          <w:bCs/>
        </w:rPr>
        <w:t xml:space="preserve"> do</w:t>
      </w:r>
      <w:r w:rsidR="00D357BB" w:rsidRPr="00B618BF">
        <w:rPr>
          <w:b/>
          <w:bCs/>
        </w:rPr>
        <w:t xml:space="preserve"> </w:t>
      </w:r>
      <w:r w:rsidR="00474AF8" w:rsidRPr="00B618BF">
        <w:rPr>
          <w:b/>
          <w:bCs/>
        </w:rPr>
        <w:t>první supervize v rámci psychoanalytického výcviku PI</w:t>
      </w:r>
      <w:r w:rsidRPr="00B618BF">
        <w:rPr>
          <w:b/>
          <w:bCs/>
        </w:rPr>
        <w:t xml:space="preserve"> ČPS</w:t>
      </w:r>
      <w:r w:rsidR="00D357BB" w:rsidRPr="00B618BF">
        <w:rPr>
          <w:b/>
          <w:bCs/>
        </w:rPr>
        <w:t xml:space="preserve"> </w:t>
      </w:r>
      <w:r w:rsidR="00A27B54" w:rsidRPr="00B618BF">
        <w:rPr>
          <w:b/>
          <w:bCs/>
        </w:rPr>
        <w:t>berete</w:t>
      </w:r>
      <w:r w:rsidR="00D357BB" w:rsidRPr="00B618BF">
        <w:rPr>
          <w:b/>
          <w:bCs/>
        </w:rPr>
        <w:t xml:space="preserve"> na vědomí, že o přijetí nebo nepřijetí do </w:t>
      </w:r>
      <w:r w:rsidR="002A3F4E" w:rsidRPr="00B618BF">
        <w:rPr>
          <w:b/>
          <w:bCs/>
        </w:rPr>
        <w:t>supervize</w:t>
      </w:r>
      <w:r w:rsidR="00D357BB" w:rsidRPr="00B618BF">
        <w:rPr>
          <w:b/>
          <w:bCs/>
        </w:rPr>
        <w:t xml:space="preserve"> </w:t>
      </w:r>
      <w:r w:rsidR="002A3F4E" w:rsidRPr="00B618BF">
        <w:rPr>
          <w:b/>
          <w:bCs/>
        </w:rPr>
        <w:t xml:space="preserve">(supervizní části výcviku) </w:t>
      </w:r>
      <w:r w:rsidR="00D357BB" w:rsidRPr="00B618BF">
        <w:rPr>
          <w:b/>
          <w:bCs/>
        </w:rPr>
        <w:t>rozhoduj</w:t>
      </w:r>
      <w:r w:rsidR="0090492F" w:rsidRPr="00B618BF">
        <w:rPr>
          <w:b/>
          <w:bCs/>
        </w:rPr>
        <w:t>e</w:t>
      </w:r>
      <w:r w:rsidR="00D357BB" w:rsidRPr="00B618BF">
        <w:rPr>
          <w:b/>
          <w:bCs/>
        </w:rPr>
        <w:t xml:space="preserve"> </w:t>
      </w:r>
      <w:r w:rsidR="00163CA2" w:rsidRPr="00B618BF">
        <w:rPr>
          <w:b/>
          <w:bCs/>
        </w:rPr>
        <w:t xml:space="preserve">Koordinační výbor </w:t>
      </w:r>
      <w:r w:rsidR="00D27063" w:rsidRPr="00B618BF">
        <w:rPr>
          <w:b/>
          <w:bCs/>
        </w:rPr>
        <w:t>pro trénin</w:t>
      </w:r>
      <w:r w:rsidR="00474AF8" w:rsidRPr="00B618BF">
        <w:rPr>
          <w:b/>
          <w:bCs/>
        </w:rPr>
        <w:t>k</w:t>
      </w:r>
      <w:r w:rsidR="00D27063" w:rsidRPr="00B618BF">
        <w:rPr>
          <w:b/>
          <w:bCs/>
        </w:rPr>
        <w:t xml:space="preserve"> </w:t>
      </w:r>
      <w:r w:rsidR="00163CA2" w:rsidRPr="00B618BF">
        <w:rPr>
          <w:b/>
          <w:bCs/>
        </w:rPr>
        <w:t>PI ČPS</w:t>
      </w:r>
      <w:r w:rsidR="004F5027" w:rsidRPr="00B618BF">
        <w:rPr>
          <w:b/>
          <w:bCs/>
        </w:rPr>
        <w:t xml:space="preserve"> v</w:t>
      </w:r>
      <w:r w:rsidR="004D5FAD" w:rsidRPr="00B618BF">
        <w:rPr>
          <w:b/>
          <w:bCs/>
        </w:rPr>
        <w:t> koordinaci s Podvýborem pro supervizi</w:t>
      </w:r>
      <w:r w:rsidR="004A2722" w:rsidRPr="00B618BF">
        <w:rPr>
          <w:b/>
          <w:bCs/>
        </w:rPr>
        <w:t xml:space="preserve"> a Podvýbor</w:t>
      </w:r>
      <w:r w:rsidR="00CA7640" w:rsidRPr="00B618BF">
        <w:rPr>
          <w:b/>
          <w:bCs/>
        </w:rPr>
        <w:t>em</w:t>
      </w:r>
      <w:r w:rsidR="004A2722" w:rsidRPr="00B618BF">
        <w:rPr>
          <w:b/>
          <w:bCs/>
        </w:rPr>
        <w:t xml:space="preserve"> pro výuku</w:t>
      </w:r>
      <w:r w:rsidR="00105BDF" w:rsidRPr="00B618BF">
        <w:rPr>
          <w:b/>
          <w:bCs/>
        </w:rPr>
        <w:t>.</w:t>
      </w:r>
    </w:p>
    <w:p w14:paraId="0F06C357" w14:textId="478E2F2D" w:rsidR="00474AF8" w:rsidRPr="00B618BF" w:rsidRDefault="009E6088" w:rsidP="00286DA6">
      <w:pPr>
        <w:spacing w:after="240" w:line="276" w:lineRule="auto"/>
        <w:rPr>
          <w:b/>
          <w:bCs/>
        </w:rPr>
      </w:pPr>
      <w:r w:rsidRPr="00B618BF">
        <w:rPr>
          <w:b/>
          <w:bCs/>
        </w:rPr>
        <w:t xml:space="preserve">Rozhodnutí činí Koordinační výbor pro </w:t>
      </w:r>
      <w:r w:rsidR="00105BDF" w:rsidRPr="00B618BF">
        <w:rPr>
          <w:b/>
          <w:bCs/>
        </w:rPr>
        <w:t>trénink</w:t>
      </w:r>
      <w:r w:rsidRPr="00B618BF">
        <w:rPr>
          <w:b/>
          <w:bCs/>
        </w:rPr>
        <w:t xml:space="preserve"> </w:t>
      </w:r>
      <w:r w:rsidR="00C965F9" w:rsidRPr="00B618BF">
        <w:rPr>
          <w:b/>
          <w:bCs/>
        </w:rPr>
        <w:t xml:space="preserve">na </w:t>
      </w:r>
      <w:r w:rsidR="00D27063" w:rsidRPr="00B618BF">
        <w:rPr>
          <w:b/>
          <w:bCs/>
        </w:rPr>
        <w:t xml:space="preserve">základě </w:t>
      </w:r>
      <w:r w:rsidR="00FE259D" w:rsidRPr="00B618BF">
        <w:rPr>
          <w:b/>
          <w:bCs/>
        </w:rPr>
        <w:t>posouzení</w:t>
      </w:r>
      <w:r w:rsidR="00F85160" w:rsidRPr="00B618BF">
        <w:rPr>
          <w:b/>
          <w:bCs/>
        </w:rPr>
        <w:t>:</w:t>
      </w:r>
    </w:p>
    <w:p w14:paraId="5F332E0A" w14:textId="6203DA2D" w:rsidR="00DB4B72" w:rsidRPr="00B618BF" w:rsidRDefault="00474AF8" w:rsidP="00286DA6">
      <w:pPr>
        <w:spacing w:after="240" w:line="276" w:lineRule="auto"/>
        <w:rPr>
          <w:b/>
          <w:bCs/>
        </w:rPr>
      </w:pPr>
      <w:r w:rsidRPr="00B618BF">
        <w:rPr>
          <w:b/>
          <w:bCs/>
        </w:rPr>
        <w:t xml:space="preserve">a) </w:t>
      </w:r>
      <w:r w:rsidR="00FE259D" w:rsidRPr="00B618BF">
        <w:rPr>
          <w:b/>
          <w:bCs/>
        </w:rPr>
        <w:t>formálních kritérií (účast na seminářích, absolvování klinického semináře Úvodní intervie</w:t>
      </w:r>
      <w:r w:rsidR="00417F85">
        <w:rPr>
          <w:b/>
          <w:bCs/>
        </w:rPr>
        <w:t>w</w:t>
      </w:r>
      <w:r w:rsidR="00111355">
        <w:rPr>
          <w:b/>
          <w:bCs/>
        </w:rPr>
        <w:t xml:space="preserve"> </w:t>
      </w:r>
      <w:r w:rsidR="00111355" w:rsidRPr="00111355">
        <w:rPr>
          <w:b/>
          <w:bCs/>
        </w:rPr>
        <w:t>a splnění dalších formálních požadavků PI ČPS</w:t>
      </w:r>
      <w:r w:rsidR="00BF6E15" w:rsidRPr="00B618BF">
        <w:rPr>
          <w:b/>
          <w:bCs/>
        </w:rPr>
        <w:t>)</w:t>
      </w:r>
      <w:r w:rsidR="00DB4B72" w:rsidRPr="00B618BF">
        <w:rPr>
          <w:b/>
          <w:bCs/>
        </w:rPr>
        <w:t>;</w:t>
      </w:r>
    </w:p>
    <w:p w14:paraId="55357C0A" w14:textId="76C1EAF6" w:rsidR="004C407C" w:rsidRPr="00B618BF" w:rsidRDefault="004C407C" w:rsidP="00286DA6">
      <w:pPr>
        <w:spacing w:after="240" w:line="276" w:lineRule="auto"/>
        <w:rPr>
          <w:b/>
          <w:bCs/>
        </w:rPr>
      </w:pPr>
      <w:r w:rsidRPr="00B618BF">
        <w:rPr>
          <w:b/>
          <w:bCs/>
        </w:rPr>
        <w:t xml:space="preserve">b) rámce a podmínek, v nichž kandidát vykonává svou praxi, zejména zda </w:t>
      </w:r>
      <w:r w:rsidR="00417F85">
        <w:rPr>
          <w:b/>
          <w:bCs/>
        </w:rPr>
        <w:t xml:space="preserve">jsou </w:t>
      </w:r>
      <w:r w:rsidR="00417F85" w:rsidRPr="00B618BF">
        <w:rPr>
          <w:b/>
          <w:bCs/>
        </w:rPr>
        <w:t>zajištěn</w:t>
      </w:r>
      <w:r w:rsidR="00417F85">
        <w:rPr>
          <w:b/>
          <w:bCs/>
        </w:rPr>
        <w:t>y</w:t>
      </w:r>
      <w:r w:rsidR="00417F85" w:rsidRPr="00B618BF">
        <w:rPr>
          <w:b/>
          <w:bCs/>
        </w:rPr>
        <w:t xml:space="preserve"> podmín</w:t>
      </w:r>
      <w:r w:rsidR="00417F85">
        <w:rPr>
          <w:b/>
          <w:bCs/>
        </w:rPr>
        <w:t>ky</w:t>
      </w:r>
      <w:r w:rsidR="00417F85" w:rsidRPr="00B618BF">
        <w:rPr>
          <w:b/>
          <w:bCs/>
        </w:rPr>
        <w:t xml:space="preserve"> pro psychoanalytickou práci se supervidovaným analyzandem</w:t>
      </w:r>
      <w:r w:rsidRPr="00B618BF">
        <w:rPr>
          <w:b/>
          <w:bCs/>
        </w:rPr>
        <w:t xml:space="preserve"> </w:t>
      </w:r>
      <w:r w:rsidR="001E70C8" w:rsidRPr="00B618BF">
        <w:rPr>
          <w:b/>
          <w:bCs/>
        </w:rPr>
        <w:t xml:space="preserve">a </w:t>
      </w:r>
      <w:r w:rsidR="00417F85">
        <w:rPr>
          <w:b/>
          <w:bCs/>
        </w:rPr>
        <w:t xml:space="preserve">pro </w:t>
      </w:r>
      <w:r w:rsidR="001E70C8" w:rsidRPr="00B618BF">
        <w:rPr>
          <w:b/>
          <w:bCs/>
        </w:rPr>
        <w:t>udržení analytického settingu</w:t>
      </w:r>
      <w:r w:rsidR="00417F85">
        <w:rPr>
          <w:b/>
          <w:bCs/>
        </w:rPr>
        <w:t xml:space="preserve"> </w:t>
      </w:r>
      <w:r w:rsidRPr="00B618BF">
        <w:rPr>
          <w:b/>
          <w:bCs/>
        </w:rPr>
        <w:t xml:space="preserve">(důvěrnost, autonomie rámce, stabilita settingu, </w:t>
      </w:r>
      <w:r w:rsidR="00F878DB" w:rsidRPr="00F878DB">
        <w:rPr>
          <w:b/>
          <w:bCs/>
        </w:rPr>
        <w:t>požadovaná frekvence 4× týdně</w:t>
      </w:r>
      <w:r w:rsidRPr="00B618BF">
        <w:rPr>
          <w:b/>
          <w:bCs/>
        </w:rPr>
        <w:t>, absence institucionálních omezení, která by znemožňovala analytickou práci</w:t>
      </w:r>
      <w:r w:rsidR="00417F85">
        <w:rPr>
          <w:b/>
          <w:bCs/>
        </w:rPr>
        <w:t xml:space="preserve"> apod.</w:t>
      </w:r>
      <w:r w:rsidRPr="00B618BF">
        <w:rPr>
          <w:b/>
          <w:bCs/>
        </w:rPr>
        <w:t>)</w:t>
      </w:r>
      <w:r w:rsidR="00A0629A">
        <w:rPr>
          <w:b/>
          <w:bCs/>
        </w:rPr>
        <w:t>;</w:t>
      </w:r>
    </w:p>
    <w:p w14:paraId="44BE2D8D" w14:textId="0CEC6D95" w:rsidR="00296C80" w:rsidRPr="00B618BF" w:rsidRDefault="004C407C" w:rsidP="00286DA6">
      <w:pPr>
        <w:spacing w:after="240" w:line="276" w:lineRule="auto"/>
        <w:rPr>
          <w:b/>
          <w:bCs/>
        </w:rPr>
      </w:pPr>
      <w:r w:rsidRPr="00B618BF">
        <w:rPr>
          <w:b/>
          <w:bCs/>
        </w:rPr>
        <w:t>c</w:t>
      </w:r>
      <w:r w:rsidR="00DB4B72" w:rsidRPr="00B618BF">
        <w:rPr>
          <w:b/>
          <w:bCs/>
        </w:rPr>
        <w:t xml:space="preserve">) </w:t>
      </w:r>
      <w:r w:rsidRPr="00B618BF">
        <w:rPr>
          <w:b/>
          <w:bCs/>
        </w:rPr>
        <w:t>doporučení</w:t>
      </w:r>
      <w:r w:rsidR="00BF6E15" w:rsidRPr="00B618BF">
        <w:rPr>
          <w:b/>
          <w:bCs/>
        </w:rPr>
        <w:t xml:space="preserve"> supervizora, který kandidáta do supervize </w:t>
      </w:r>
      <w:r w:rsidR="00DB4B72" w:rsidRPr="00B618BF">
        <w:rPr>
          <w:b/>
          <w:bCs/>
        </w:rPr>
        <w:t>přijímá</w:t>
      </w:r>
      <w:r w:rsidR="00E5663C" w:rsidRPr="00B618BF">
        <w:rPr>
          <w:b/>
          <w:bCs/>
        </w:rPr>
        <w:t xml:space="preserve"> (případně jiného supervizora), a který s kandidátem absolvoval minimálně jedno interview</w:t>
      </w:r>
      <w:r w:rsidR="00DB4B72" w:rsidRPr="00B618BF">
        <w:rPr>
          <w:b/>
          <w:bCs/>
        </w:rPr>
        <w:t>;</w:t>
      </w:r>
    </w:p>
    <w:p w14:paraId="4CABE07B" w14:textId="6DA19CA7" w:rsidR="00DD68CF" w:rsidRPr="00286DA6" w:rsidRDefault="004C407C" w:rsidP="00286DA6">
      <w:pPr>
        <w:spacing w:after="240" w:line="276" w:lineRule="auto"/>
        <w:rPr>
          <w:b/>
          <w:bCs/>
        </w:rPr>
      </w:pPr>
      <w:r w:rsidRPr="00B618BF">
        <w:rPr>
          <w:b/>
          <w:bCs/>
        </w:rPr>
        <w:t>d</w:t>
      </w:r>
      <w:r w:rsidR="0084718B" w:rsidRPr="00B618BF">
        <w:rPr>
          <w:b/>
          <w:bCs/>
        </w:rPr>
        <w:t xml:space="preserve">) </w:t>
      </w:r>
      <w:r w:rsidR="00762139">
        <w:rPr>
          <w:b/>
          <w:bCs/>
        </w:rPr>
        <w:t>k</w:t>
      </w:r>
      <w:r w:rsidR="0084718B" w:rsidRPr="00B618BF">
        <w:rPr>
          <w:b/>
          <w:bCs/>
        </w:rPr>
        <w:t>oordinační výbor pro trénink může navrhnout rozhovor s druhým supervizorem, případně s</w:t>
      </w:r>
      <w:r w:rsidR="00F85160" w:rsidRPr="00B618BF">
        <w:rPr>
          <w:b/>
          <w:bCs/>
        </w:rPr>
        <w:t> </w:t>
      </w:r>
      <w:r w:rsidR="0084718B" w:rsidRPr="00B618BF">
        <w:rPr>
          <w:b/>
          <w:bCs/>
        </w:rPr>
        <w:t>kandidátem</w:t>
      </w:r>
      <w:r w:rsidR="00F85160" w:rsidRPr="00B618BF">
        <w:rPr>
          <w:b/>
          <w:bCs/>
        </w:rPr>
        <w:t xml:space="preserve"> uspořádat doplňující </w:t>
      </w:r>
      <w:r w:rsidR="004D5FAD" w:rsidRPr="00B618BF">
        <w:rPr>
          <w:b/>
          <w:bCs/>
        </w:rPr>
        <w:t>setkání</w:t>
      </w:r>
      <w:r w:rsidR="00D518D0">
        <w:rPr>
          <w:b/>
          <w:bCs/>
        </w:rPr>
        <w:t>.</w:t>
      </w:r>
    </w:p>
    <w:p w14:paraId="7B22E130" w14:textId="3E5920E6" w:rsidR="00946B14" w:rsidRPr="00485557" w:rsidRDefault="00946B14" w:rsidP="00286DA6">
      <w:pPr>
        <w:pageBreakBefore/>
        <w:spacing w:line="276" w:lineRule="auto"/>
        <w:jc w:val="center"/>
        <w:rPr>
          <w:b/>
          <w:bCs/>
          <w:sz w:val="28"/>
          <w:szCs w:val="28"/>
        </w:rPr>
      </w:pPr>
      <w:r w:rsidRPr="001752CC">
        <w:rPr>
          <w:b/>
          <w:bCs/>
          <w:sz w:val="28"/>
          <w:szCs w:val="28"/>
        </w:rPr>
        <w:lastRenderedPageBreak/>
        <w:t>LIST A: ŽÁDOST O VSTUP DO 1. SUPERVIZE</w:t>
      </w:r>
      <w:r w:rsidR="00390F22" w:rsidRPr="001752CC">
        <w:rPr>
          <w:b/>
          <w:bCs/>
          <w:sz w:val="28"/>
          <w:szCs w:val="28"/>
        </w:rPr>
        <w:t xml:space="preserve"> </w:t>
      </w:r>
      <w:r w:rsidR="00390F22" w:rsidRPr="00762139">
        <w:rPr>
          <w:b/>
          <w:bCs/>
          <w:sz w:val="28"/>
          <w:szCs w:val="28"/>
        </w:rPr>
        <w:t>(vyplňuje kandidát)</w:t>
      </w:r>
    </w:p>
    <w:p w14:paraId="26F3E381" w14:textId="77777777" w:rsidR="00286DA6" w:rsidRDefault="00286DA6" w:rsidP="006E2065">
      <w:pPr>
        <w:spacing w:line="276" w:lineRule="auto"/>
      </w:pPr>
    </w:p>
    <w:p w14:paraId="0018FBFE" w14:textId="267D10A2" w:rsidR="003A74AF" w:rsidRPr="00390F22" w:rsidRDefault="007E25F5" w:rsidP="006E2065">
      <w:pPr>
        <w:spacing w:line="276" w:lineRule="auto"/>
      </w:pPr>
      <w:r w:rsidRPr="00390F22">
        <w:t>KANDIDÁT</w:t>
      </w:r>
      <w:r w:rsidR="005D25AB" w:rsidRPr="00390F22">
        <w:t xml:space="preserve"> (jméno a příjmení)</w:t>
      </w:r>
      <w:r w:rsidRPr="00390F22">
        <w:tab/>
      </w:r>
      <w:r w:rsidR="00F448A2" w:rsidRPr="00390F22">
        <w:fldChar w:fldCharType="begin">
          <w:ffData>
            <w:name w:val="Text29"/>
            <w:enabled/>
            <w:calcOnExit w:val="0"/>
            <w:textInput/>
          </w:ffData>
        </w:fldChar>
      </w:r>
      <w:bookmarkStart w:id="0" w:name="Text29"/>
      <w:r w:rsidR="00F448A2" w:rsidRPr="00390F22">
        <w:instrText xml:space="preserve"> FORMTEXT </w:instrText>
      </w:r>
      <w:r w:rsidR="00F448A2" w:rsidRPr="00390F22">
        <w:fldChar w:fldCharType="separate"/>
      </w:r>
      <w:r w:rsidR="00F448A2" w:rsidRPr="00390F22">
        <w:rPr>
          <w:noProof/>
        </w:rPr>
        <w:t> </w:t>
      </w:r>
      <w:r w:rsidR="00F448A2" w:rsidRPr="00390F22">
        <w:rPr>
          <w:noProof/>
        </w:rPr>
        <w:t> </w:t>
      </w:r>
      <w:r w:rsidR="00F448A2" w:rsidRPr="00390F22">
        <w:rPr>
          <w:noProof/>
        </w:rPr>
        <w:t> </w:t>
      </w:r>
      <w:r w:rsidR="00F448A2" w:rsidRPr="00390F22">
        <w:rPr>
          <w:noProof/>
        </w:rPr>
        <w:t> </w:t>
      </w:r>
      <w:r w:rsidR="00F448A2" w:rsidRPr="00390F22">
        <w:rPr>
          <w:noProof/>
        </w:rPr>
        <w:t> </w:t>
      </w:r>
      <w:r w:rsidR="00F448A2" w:rsidRPr="00390F22">
        <w:fldChar w:fldCharType="end"/>
      </w:r>
      <w:bookmarkEnd w:id="0"/>
    </w:p>
    <w:p w14:paraId="58D5680B" w14:textId="500D4E9D" w:rsidR="000C75D8" w:rsidRPr="00390F22" w:rsidRDefault="000C75D8" w:rsidP="000C75D8">
      <w:pPr>
        <w:spacing w:line="276" w:lineRule="auto"/>
      </w:pPr>
      <w:r w:rsidRPr="00390F22">
        <w:t>E-MAIL</w:t>
      </w:r>
      <w:r w:rsidRPr="00390F22">
        <w:tab/>
      </w:r>
      <w:r w:rsidRPr="00390F22">
        <w:tab/>
      </w:r>
      <w:r w:rsidRPr="00390F22">
        <w:tab/>
      </w:r>
      <w:r w:rsidRPr="00390F22">
        <w:tab/>
      </w:r>
      <w:r w:rsidRPr="00390F22">
        <w:tab/>
      </w:r>
      <w:r w:rsidRPr="00390F22">
        <w:fldChar w:fldCharType="begin">
          <w:ffData>
            <w:name w:val="Text29"/>
            <w:enabled/>
            <w:calcOnExit w:val="0"/>
            <w:textInput/>
          </w:ffData>
        </w:fldChar>
      </w:r>
      <w:r w:rsidRPr="00390F22">
        <w:instrText xml:space="preserve"> FORMTEXT </w:instrText>
      </w:r>
      <w:r w:rsidRPr="00390F22">
        <w:fldChar w:fldCharType="separate"/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fldChar w:fldCharType="end"/>
      </w:r>
    </w:p>
    <w:p w14:paraId="518B0F71" w14:textId="77777777" w:rsidR="00DD68CF" w:rsidRPr="00390F22" w:rsidRDefault="00DD68CF" w:rsidP="006E2065">
      <w:pPr>
        <w:spacing w:line="276" w:lineRule="auto"/>
      </w:pPr>
    </w:p>
    <w:p w14:paraId="26DAB803" w14:textId="39F2073B" w:rsidR="00441F53" w:rsidRPr="00390F22" w:rsidRDefault="000C75D8" w:rsidP="006E2065">
      <w:pPr>
        <w:spacing w:line="276" w:lineRule="auto"/>
      </w:pPr>
      <w:r w:rsidRPr="00390F22">
        <w:t>DATUM PODÁNÍ ŽÁDOSTI</w:t>
      </w:r>
      <w:r w:rsidRPr="00390F22">
        <w:tab/>
      </w:r>
      <w:r w:rsidRPr="00390F22">
        <w:tab/>
      </w:r>
      <w:r w:rsidRPr="00390F22">
        <w:fldChar w:fldCharType="begin">
          <w:ffData>
            <w:name w:val="Text29"/>
            <w:enabled/>
            <w:calcOnExit w:val="0"/>
            <w:textInput/>
          </w:ffData>
        </w:fldChar>
      </w:r>
      <w:r w:rsidRPr="00390F22">
        <w:instrText xml:space="preserve"> FORMTEXT </w:instrText>
      </w:r>
      <w:r w:rsidRPr="00390F22">
        <w:fldChar w:fldCharType="separate"/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rPr>
          <w:noProof/>
        </w:rPr>
        <w:t> </w:t>
      </w:r>
      <w:r w:rsidRPr="00390F22">
        <w:fldChar w:fldCharType="end"/>
      </w:r>
    </w:p>
    <w:p w14:paraId="0DDC245C" w14:textId="77777777" w:rsidR="004A5479" w:rsidRDefault="004A5479" w:rsidP="006E2065">
      <w:pPr>
        <w:spacing w:line="276" w:lineRule="auto"/>
      </w:pPr>
    </w:p>
    <w:p w14:paraId="4CFA69C0" w14:textId="150C2460" w:rsidR="00DF26A3" w:rsidRPr="00390F22" w:rsidRDefault="00C53B6F" w:rsidP="006E2065">
      <w:pPr>
        <w:spacing w:line="276" w:lineRule="auto"/>
      </w:pPr>
      <w:r w:rsidRPr="00390F22">
        <w:t>NAVRHOVANÝ SUPERVIZOR</w:t>
      </w:r>
      <w:r w:rsidR="00FF1FA9" w:rsidRPr="00390F22">
        <w:tab/>
      </w:r>
      <w:r w:rsidR="007E25F5" w:rsidRPr="00390F22">
        <w:tab/>
      </w:r>
      <w:r w:rsidR="007E25F5" w:rsidRPr="00390F22">
        <w:fldChar w:fldCharType="begin">
          <w:ffData>
            <w:name w:val="Text29"/>
            <w:enabled/>
            <w:calcOnExit w:val="0"/>
            <w:textInput/>
          </w:ffData>
        </w:fldChar>
      </w:r>
      <w:r w:rsidR="007E25F5" w:rsidRPr="00390F22">
        <w:instrText xml:space="preserve"> FORMTEXT </w:instrText>
      </w:r>
      <w:r w:rsidR="007E25F5" w:rsidRPr="00390F22">
        <w:fldChar w:fldCharType="separate"/>
      </w:r>
      <w:r w:rsidR="007E25F5" w:rsidRPr="00390F22">
        <w:rPr>
          <w:noProof/>
        </w:rPr>
        <w:t> </w:t>
      </w:r>
      <w:r w:rsidR="007E25F5" w:rsidRPr="00390F22">
        <w:rPr>
          <w:noProof/>
        </w:rPr>
        <w:t> </w:t>
      </w:r>
      <w:r w:rsidR="007E25F5" w:rsidRPr="00390F22">
        <w:rPr>
          <w:noProof/>
        </w:rPr>
        <w:t> </w:t>
      </w:r>
      <w:r w:rsidR="007E25F5" w:rsidRPr="00390F22">
        <w:rPr>
          <w:noProof/>
        </w:rPr>
        <w:t> </w:t>
      </w:r>
      <w:r w:rsidR="007E25F5" w:rsidRPr="00390F22">
        <w:rPr>
          <w:noProof/>
        </w:rPr>
        <w:t> </w:t>
      </w:r>
      <w:r w:rsidR="007E25F5" w:rsidRPr="00390F22">
        <w:fldChar w:fldCharType="end"/>
      </w:r>
    </w:p>
    <w:p w14:paraId="144A718F" w14:textId="77777777" w:rsidR="00390F22" w:rsidRPr="00390F22" w:rsidRDefault="00390F22" w:rsidP="003E6277">
      <w:pPr>
        <w:pBdr>
          <w:bottom w:val="single" w:sz="4" w:space="1" w:color="A6A6A6" w:themeColor="background1" w:themeShade="A6"/>
        </w:pBdr>
        <w:spacing w:line="276" w:lineRule="auto"/>
        <w:rPr>
          <w:b/>
          <w:bCs/>
        </w:rPr>
      </w:pPr>
    </w:p>
    <w:p w14:paraId="3B8ACEC9" w14:textId="77777777" w:rsidR="00390F22" w:rsidRPr="00390F22" w:rsidRDefault="00390F22" w:rsidP="003E6277">
      <w:pPr>
        <w:spacing w:line="276" w:lineRule="auto"/>
      </w:pPr>
    </w:p>
    <w:p w14:paraId="21B79724" w14:textId="77777777" w:rsidR="00390F22" w:rsidRPr="00390F22" w:rsidRDefault="00390F22" w:rsidP="00390F22">
      <w:pPr>
        <w:spacing w:line="276" w:lineRule="auto"/>
        <w:rPr>
          <w:b/>
          <w:bCs/>
        </w:rPr>
      </w:pPr>
      <w:r w:rsidRPr="00390F22">
        <w:rPr>
          <w:b/>
          <w:bCs/>
        </w:rPr>
        <w:t>PODKLADY PRO POSOUZENÍ</w:t>
      </w:r>
    </w:p>
    <w:p w14:paraId="1B2E07F0" w14:textId="77777777" w:rsidR="00390F22" w:rsidRPr="00390F22" w:rsidRDefault="00390F22" w:rsidP="00390F22">
      <w:pPr>
        <w:spacing w:line="276" w:lineRule="auto"/>
      </w:pPr>
      <w:r w:rsidRPr="00390F22">
        <w:t>(Prosím vyplňte následující údaje)</w:t>
      </w:r>
    </w:p>
    <w:p w14:paraId="417B1FA0" w14:textId="77777777" w:rsidR="00390F22" w:rsidRDefault="00390F22" w:rsidP="00390F22">
      <w:pPr>
        <w:spacing w:line="276" w:lineRule="auto"/>
      </w:pPr>
    </w:p>
    <w:p w14:paraId="2B792487" w14:textId="77777777" w:rsidR="00390F22" w:rsidRDefault="00390F22" w:rsidP="00390F22">
      <w:pPr>
        <w:spacing w:line="276" w:lineRule="auto"/>
      </w:pPr>
      <w:r>
        <w:t>TERAPEUTICKÁ PRAXE od přijetí do psychoanalytického výcviku (uveďte stručně jakou má vaše terapeutická praxe povahu a v jakém rámci praktikujete individuální terapii, popište svoji zkušenost s dlouhodoběji vedenými individuálními terapiemi)</w:t>
      </w:r>
    </w:p>
    <w:p w14:paraId="617B1BFE" w14:textId="77777777" w:rsidR="00390F22" w:rsidRDefault="00390F22" w:rsidP="00390F22">
      <w:pPr>
        <w:spacing w:line="276" w:lineRule="auto"/>
      </w:pPr>
      <w:r>
        <w:fldChar w:fldCharType="begin">
          <w:ffData>
            <w:name w:val="Text18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AEDCE04" w14:textId="77777777" w:rsidR="00390F22" w:rsidRDefault="00390F22" w:rsidP="00390F22">
      <w:pPr>
        <w:spacing w:line="276" w:lineRule="auto"/>
      </w:pPr>
    </w:p>
    <w:p w14:paraId="20055B21" w14:textId="77777777" w:rsidR="00390F22" w:rsidRDefault="00390F22" w:rsidP="00390F22">
      <w:pPr>
        <w:spacing w:line="276" w:lineRule="auto"/>
      </w:pPr>
      <w:r>
        <w:t>V JAKÉM PRACOVNÍM/INSTITUCIONÁLNÍM RÁMCI BUDE SUPERVIDOVANÁ ANALÝZA PROBÍHAT</w:t>
      </w:r>
    </w:p>
    <w:p w14:paraId="0885B524" w14:textId="77777777" w:rsidR="00390F22" w:rsidRDefault="00390F22" w:rsidP="00390F22">
      <w:pPr>
        <w:spacing w:line="276" w:lineRule="auto"/>
      </w:pPr>
      <w:r w:rsidRPr="00F448A2">
        <w:fldChar w:fldCharType="begin">
          <w:ffData>
            <w:name w:val="Text29"/>
            <w:enabled/>
            <w:calcOnExit w:val="0"/>
            <w:textInput/>
          </w:ffData>
        </w:fldChar>
      </w:r>
      <w:r w:rsidRPr="00F448A2">
        <w:instrText xml:space="preserve"> FORMTEXT </w:instrText>
      </w:r>
      <w:r w:rsidRPr="00F448A2">
        <w:fldChar w:fldCharType="separate"/>
      </w:r>
      <w:r w:rsidRPr="00F448A2">
        <w:rPr>
          <w:noProof/>
        </w:rPr>
        <w:t> </w:t>
      </w:r>
      <w:r w:rsidRPr="00F448A2">
        <w:rPr>
          <w:noProof/>
        </w:rPr>
        <w:t> </w:t>
      </w:r>
      <w:r w:rsidRPr="00F448A2">
        <w:rPr>
          <w:noProof/>
        </w:rPr>
        <w:t> </w:t>
      </w:r>
      <w:r w:rsidRPr="00F448A2">
        <w:rPr>
          <w:noProof/>
        </w:rPr>
        <w:t> </w:t>
      </w:r>
      <w:r w:rsidRPr="00F448A2">
        <w:rPr>
          <w:noProof/>
        </w:rPr>
        <w:t> </w:t>
      </w:r>
      <w:r w:rsidRPr="00F448A2">
        <w:fldChar w:fldCharType="end"/>
      </w:r>
    </w:p>
    <w:p w14:paraId="0F20172D" w14:textId="77777777" w:rsidR="00390F22" w:rsidRDefault="00390F22" w:rsidP="00390F22">
      <w:pPr>
        <w:spacing w:line="276" w:lineRule="auto"/>
      </w:pPr>
    </w:p>
    <w:p w14:paraId="5D25C554" w14:textId="6B7D0776" w:rsidR="00390F22" w:rsidRDefault="00390F22" w:rsidP="00390F22">
      <w:pPr>
        <w:spacing w:line="276" w:lineRule="auto"/>
      </w:pPr>
      <w:r>
        <w:t>SUPERVIZNÍ ZKUŠENOST od vstupu do psychoanalytického výcviku: uveďte supervizory, dobu trvání / počet hodin supervize, typ supervidovaných případů)</w:t>
      </w:r>
      <w:r w:rsidR="00D518D0">
        <w:t>.</w:t>
      </w:r>
    </w:p>
    <w:p w14:paraId="0D101943" w14:textId="77777777" w:rsidR="00390F22" w:rsidRDefault="00390F22" w:rsidP="00390F22">
      <w:pPr>
        <w:spacing w:line="276" w:lineRule="auto"/>
      </w:pPr>
      <w:r>
        <w:fldChar w:fldCharType="begin">
          <w:ffData>
            <w:name w:val="Text1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C08BF72" w14:textId="77777777" w:rsidR="00390F22" w:rsidRDefault="00390F22" w:rsidP="00390F22">
      <w:pPr>
        <w:spacing w:line="276" w:lineRule="auto"/>
        <w:rPr>
          <w:i/>
          <w:iCs/>
        </w:rPr>
      </w:pPr>
    </w:p>
    <w:p w14:paraId="70EDAB64" w14:textId="77777777" w:rsidR="00306F48" w:rsidRDefault="00306F48" w:rsidP="00390F22">
      <w:pPr>
        <w:spacing w:line="276" w:lineRule="auto"/>
        <w:rPr>
          <w:i/>
          <w:iCs/>
        </w:rPr>
      </w:pPr>
    </w:p>
    <w:p w14:paraId="7CDF6877" w14:textId="620020AA" w:rsidR="00390F22" w:rsidRPr="004A5479" w:rsidRDefault="00390F22" w:rsidP="003E6277">
      <w:pPr>
        <w:spacing w:line="276" w:lineRule="auto"/>
        <w:rPr>
          <w:i/>
          <w:iCs/>
        </w:rPr>
      </w:pPr>
      <w:r w:rsidRPr="001D7B33">
        <w:rPr>
          <w:i/>
          <w:iCs/>
        </w:rPr>
        <w:t xml:space="preserve">S těmito </w:t>
      </w:r>
      <w:r>
        <w:rPr>
          <w:i/>
          <w:iCs/>
        </w:rPr>
        <w:t>informacemi</w:t>
      </w:r>
      <w:r w:rsidRPr="001D7B33">
        <w:rPr>
          <w:i/>
          <w:iCs/>
        </w:rPr>
        <w:t xml:space="preserve"> bude nakládáno s přísnou důvěrností.</w:t>
      </w:r>
      <w:r>
        <w:rPr>
          <w:i/>
          <w:iCs/>
        </w:rPr>
        <w:t xml:space="preserve"> </w:t>
      </w:r>
      <w:r w:rsidRPr="0022708A">
        <w:rPr>
          <w:i/>
          <w:iCs/>
        </w:rPr>
        <w:t xml:space="preserve">Souhlasím s uložením osobních údajů v databázi </w:t>
      </w:r>
      <w:r>
        <w:rPr>
          <w:i/>
          <w:iCs/>
        </w:rPr>
        <w:t xml:space="preserve">PI </w:t>
      </w:r>
      <w:r w:rsidRPr="0022708A">
        <w:rPr>
          <w:i/>
          <w:iCs/>
        </w:rPr>
        <w:t xml:space="preserve">ČPS. </w:t>
      </w:r>
      <w:r>
        <w:rPr>
          <w:i/>
          <w:iCs/>
        </w:rPr>
        <w:t xml:space="preserve">PI </w:t>
      </w:r>
      <w:r w:rsidRPr="0022708A">
        <w:rPr>
          <w:i/>
          <w:iCs/>
        </w:rPr>
        <w:t>ČPS se zavazuje chránit osobní údaje uchazeče/uchazečky v souladu s obecným nařízením EU (GDPR)</w:t>
      </w:r>
      <w:r>
        <w:rPr>
          <w:i/>
          <w:iCs/>
        </w:rPr>
        <w:t xml:space="preserve"> a</w:t>
      </w:r>
      <w:r w:rsidRPr="0022708A">
        <w:rPr>
          <w:i/>
          <w:iCs/>
        </w:rPr>
        <w:t xml:space="preserve"> Zákonem na ochranu osobních údajů v platném znění.</w:t>
      </w:r>
      <w:r>
        <w:rPr>
          <w:i/>
          <w:iCs/>
        </w:rPr>
        <w:t xml:space="preserve"> Jejich určeným správcem je ředitel Psychoanalytického institut České psychoanalytické společnosti. </w:t>
      </w:r>
      <w:r w:rsidRPr="000C75D8">
        <w:rPr>
          <w:i/>
          <w:iCs/>
        </w:rPr>
        <w:t>Doba uchování: po dobu trvání výcviku a nezbytnou dobu poté dle vnitřních předpisů PI ČPS.</w:t>
      </w:r>
    </w:p>
    <w:p w14:paraId="51329D0E" w14:textId="77777777" w:rsidR="003E6277" w:rsidRDefault="003E6277" w:rsidP="003E6277">
      <w:pPr>
        <w:spacing w:line="276" w:lineRule="auto"/>
      </w:pPr>
    </w:p>
    <w:p w14:paraId="61BCCFFD" w14:textId="1CE58008" w:rsidR="00444A84" w:rsidRPr="004508B3" w:rsidRDefault="00444A84" w:rsidP="001752CC">
      <w:pPr>
        <w:spacing w:line="276" w:lineRule="auto"/>
      </w:pPr>
    </w:p>
    <w:sectPr w:rsidR="00444A84" w:rsidRPr="004508B3" w:rsidSect="00A27807">
      <w:headerReference w:type="default" r:id="rId8"/>
      <w:footerReference w:type="even" r:id="rId9"/>
      <w:footerReference w:type="default" r:id="rId10"/>
      <w:pgSz w:w="11906" w:h="16838"/>
      <w:pgMar w:top="206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99740" w14:textId="77777777" w:rsidR="001451C9" w:rsidRDefault="001451C9" w:rsidP="00B12340">
      <w:r>
        <w:separator/>
      </w:r>
    </w:p>
  </w:endnote>
  <w:endnote w:type="continuationSeparator" w:id="0">
    <w:p w14:paraId="25FD46A0" w14:textId="77777777" w:rsidR="001451C9" w:rsidRDefault="001451C9" w:rsidP="00B12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</w:rPr>
      <w:id w:val="-1081365692"/>
      <w:docPartObj>
        <w:docPartGallery w:val="Page Numbers (Bottom of Page)"/>
        <w:docPartUnique/>
      </w:docPartObj>
    </w:sdtPr>
    <w:sdtContent>
      <w:p w14:paraId="7266479B" w14:textId="41F5F879" w:rsidR="004508B3" w:rsidRDefault="004508B3" w:rsidP="00A9793A">
        <w:pPr>
          <w:pStyle w:val="Zpat"/>
          <w:framePr w:wrap="none" w:vAnchor="text" w:hAnchor="margin" w:xAlign="center" w:y="1"/>
          <w:rPr>
            <w:rStyle w:val="slostrnky"/>
          </w:rPr>
        </w:pPr>
        <w:r>
          <w:rPr>
            <w:rStyle w:val="slostrnky"/>
          </w:rPr>
          <w:fldChar w:fldCharType="begin"/>
        </w:r>
        <w:r>
          <w:rPr>
            <w:rStyle w:val="slostrnky"/>
          </w:rPr>
          <w:instrText xml:space="preserve"> PAGE </w:instrText>
        </w:r>
        <w:r>
          <w:rPr>
            <w:rStyle w:val="slostrnky"/>
          </w:rPr>
          <w:fldChar w:fldCharType="separate"/>
        </w:r>
        <w:r>
          <w:rPr>
            <w:rStyle w:val="slostrnky"/>
            <w:noProof/>
          </w:rPr>
          <w:t>4</w:t>
        </w:r>
        <w:r>
          <w:rPr>
            <w:rStyle w:val="slostrnky"/>
          </w:rPr>
          <w:fldChar w:fldCharType="end"/>
        </w:r>
      </w:p>
    </w:sdtContent>
  </w:sdt>
  <w:p w14:paraId="2FE64AAE" w14:textId="77777777" w:rsidR="004508B3" w:rsidRDefault="004508B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lostrnky"/>
      </w:rPr>
      <w:id w:val="911506908"/>
      <w:docPartObj>
        <w:docPartGallery w:val="Page Numbers (Bottom of Page)"/>
        <w:docPartUnique/>
      </w:docPartObj>
    </w:sdtPr>
    <w:sdtContent>
      <w:p w14:paraId="144A1A51" w14:textId="042E049C" w:rsidR="004508B3" w:rsidRDefault="004508B3" w:rsidP="00A9793A">
        <w:pPr>
          <w:pStyle w:val="Zpat"/>
          <w:framePr w:wrap="none" w:vAnchor="text" w:hAnchor="margin" w:xAlign="center" w:y="1"/>
          <w:rPr>
            <w:rStyle w:val="slostrnky"/>
          </w:rPr>
        </w:pPr>
        <w:r>
          <w:rPr>
            <w:rStyle w:val="slostrnky"/>
          </w:rPr>
          <w:fldChar w:fldCharType="begin"/>
        </w:r>
        <w:r>
          <w:rPr>
            <w:rStyle w:val="slostrnky"/>
          </w:rPr>
          <w:instrText xml:space="preserve"> PAGE </w:instrText>
        </w:r>
        <w:r>
          <w:rPr>
            <w:rStyle w:val="slostrnky"/>
          </w:rPr>
          <w:fldChar w:fldCharType="separate"/>
        </w:r>
        <w:r>
          <w:rPr>
            <w:rStyle w:val="slostrnky"/>
            <w:noProof/>
          </w:rPr>
          <w:t>5</w:t>
        </w:r>
        <w:r>
          <w:rPr>
            <w:rStyle w:val="slostrnky"/>
          </w:rPr>
          <w:fldChar w:fldCharType="end"/>
        </w:r>
      </w:p>
    </w:sdtContent>
  </w:sdt>
  <w:p w14:paraId="11F34404" w14:textId="77777777" w:rsidR="004508B3" w:rsidRDefault="004508B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43D5A" w14:textId="77777777" w:rsidR="001451C9" w:rsidRDefault="001451C9" w:rsidP="00B12340">
      <w:r>
        <w:separator/>
      </w:r>
    </w:p>
  </w:footnote>
  <w:footnote w:type="continuationSeparator" w:id="0">
    <w:p w14:paraId="7139EE79" w14:textId="77777777" w:rsidR="001451C9" w:rsidRDefault="001451C9" w:rsidP="00B123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3E18E" w14:textId="4167ECC3" w:rsidR="00B12340" w:rsidRDefault="00832962" w:rsidP="00832962">
    <w:pPr>
      <w:pStyle w:val="Zhlav"/>
      <w:jc w:val="center"/>
    </w:pPr>
    <w:r>
      <w:rPr>
        <w:noProof/>
      </w:rPr>
      <w:drawing>
        <wp:inline distT="0" distB="0" distL="0" distR="0" wp14:anchorId="4AF2BBCC" wp14:editId="2A52C0FC">
          <wp:extent cx="1754505" cy="600113"/>
          <wp:effectExtent l="0" t="0" r="0" b="0"/>
          <wp:docPr id="1668578657" name="Obrázek 1" descr="Obsah obrázku logo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578657" name="Obrázek 1" descr="Obsah obrázku logo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8150" cy="642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82053"/>
    <w:multiLevelType w:val="multilevel"/>
    <w:tmpl w:val="A6324A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1E1A52"/>
    <w:multiLevelType w:val="multilevel"/>
    <w:tmpl w:val="D7DCB02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72408081">
    <w:abstractNumId w:val="1"/>
  </w:num>
  <w:num w:numId="2" w16cid:durableId="680015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mirrorMargins/>
  <w:proofState w:spelling="clean" w:grammar="clean"/>
  <w:documentProtection w:edit="forms" w:enforcement="0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339"/>
    <w:rsid w:val="00002056"/>
    <w:rsid w:val="00011517"/>
    <w:rsid w:val="00011C83"/>
    <w:rsid w:val="00020037"/>
    <w:rsid w:val="00041E93"/>
    <w:rsid w:val="00042AAC"/>
    <w:rsid w:val="00072B2E"/>
    <w:rsid w:val="000923BA"/>
    <w:rsid w:val="000A6A2A"/>
    <w:rsid w:val="000A6EF5"/>
    <w:rsid w:val="000C44A2"/>
    <w:rsid w:val="000C75D8"/>
    <w:rsid w:val="000E4962"/>
    <w:rsid w:val="000F3CBD"/>
    <w:rsid w:val="000F7580"/>
    <w:rsid w:val="001023B3"/>
    <w:rsid w:val="001040BE"/>
    <w:rsid w:val="00105BDF"/>
    <w:rsid w:val="00111355"/>
    <w:rsid w:val="0012469C"/>
    <w:rsid w:val="00130756"/>
    <w:rsid w:val="00131F99"/>
    <w:rsid w:val="001451C9"/>
    <w:rsid w:val="00155458"/>
    <w:rsid w:val="00163CA2"/>
    <w:rsid w:val="0016400F"/>
    <w:rsid w:val="00165E23"/>
    <w:rsid w:val="001752CC"/>
    <w:rsid w:val="001762D7"/>
    <w:rsid w:val="00180CFC"/>
    <w:rsid w:val="001834D5"/>
    <w:rsid w:val="00185AB2"/>
    <w:rsid w:val="00190760"/>
    <w:rsid w:val="00190E3F"/>
    <w:rsid w:val="00195ECD"/>
    <w:rsid w:val="001A0FF7"/>
    <w:rsid w:val="001A1CB9"/>
    <w:rsid w:val="001A2AF5"/>
    <w:rsid w:val="001A6C04"/>
    <w:rsid w:val="001B465F"/>
    <w:rsid w:val="001C1586"/>
    <w:rsid w:val="001D5C73"/>
    <w:rsid w:val="001D7B33"/>
    <w:rsid w:val="001E0A39"/>
    <w:rsid w:val="001E0C89"/>
    <w:rsid w:val="001E70C8"/>
    <w:rsid w:val="001E7819"/>
    <w:rsid w:val="001F4400"/>
    <w:rsid w:val="00211F9F"/>
    <w:rsid w:val="002128BA"/>
    <w:rsid w:val="00214FB6"/>
    <w:rsid w:val="0022708A"/>
    <w:rsid w:val="002325E7"/>
    <w:rsid w:val="00253516"/>
    <w:rsid w:val="00253740"/>
    <w:rsid w:val="002550C2"/>
    <w:rsid w:val="00265FC8"/>
    <w:rsid w:val="0027121C"/>
    <w:rsid w:val="00286DA6"/>
    <w:rsid w:val="00293EFB"/>
    <w:rsid w:val="00296C80"/>
    <w:rsid w:val="002A0157"/>
    <w:rsid w:val="002A0B4E"/>
    <w:rsid w:val="002A3F4E"/>
    <w:rsid w:val="002A62A2"/>
    <w:rsid w:val="002B2EEC"/>
    <w:rsid w:val="002B322E"/>
    <w:rsid w:val="002B4E5A"/>
    <w:rsid w:val="002E59BA"/>
    <w:rsid w:val="002F0EFC"/>
    <w:rsid w:val="002F1665"/>
    <w:rsid w:val="002F75F2"/>
    <w:rsid w:val="002F7D40"/>
    <w:rsid w:val="00302609"/>
    <w:rsid w:val="00306F48"/>
    <w:rsid w:val="003129EE"/>
    <w:rsid w:val="00313D79"/>
    <w:rsid w:val="00321037"/>
    <w:rsid w:val="00334025"/>
    <w:rsid w:val="00334103"/>
    <w:rsid w:val="00363F2B"/>
    <w:rsid w:val="003767DB"/>
    <w:rsid w:val="0039069E"/>
    <w:rsid w:val="00390F22"/>
    <w:rsid w:val="00395D7E"/>
    <w:rsid w:val="00397125"/>
    <w:rsid w:val="003977EA"/>
    <w:rsid w:val="003A58FE"/>
    <w:rsid w:val="003A5F5D"/>
    <w:rsid w:val="003A74AF"/>
    <w:rsid w:val="003B4A62"/>
    <w:rsid w:val="003B73D6"/>
    <w:rsid w:val="003D60B5"/>
    <w:rsid w:val="003E6277"/>
    <w:rsid w:val="00402067"/>
    <w:rsid w:val="00405897"/>
    <w:rsid w:val="004157FE"/>
    <w:rsid w:val="00417F85"/>
    <w:rsid w:val="00440390"/>
    <w:rsid w:val="00441F53"/>
    <w:rsid w:val="00444A84"/>
    <w:rsid w:val="004508B3"/>
    <w:rsid w:val="00452165"/>
    <w:rsid w:val="00457A89"/>
    <w:rsid w:val="00470D08"/>
    <w:rsid w:val="00472E5F"/>
    <w:rsid w:val="00474A70"/>
    <w:rsid w:val="00474AF8"/>
    <w:rsid w:val="004810FB"/>
    <w:rsid w:val="00485557"/>
    <w:rsid w:val="00495E30"/>
    <w:rsid w:val="00497875"/>
    <w:rsid w:val="004A2722"/>
    <w:rsid w:val="004A5479"/>
    <w:rsid w:val="004A62C2"/>
    <w:rsid w:val="004B0232"/>
    <w:rsid w:val="004C407C"/>
    <w:rsid w:val="004D4ADB"/>
    <w:rsid w:val="004D5FAD"/>
    <w:rsid w:val="004E13D8"/>
    <w:rsid w:val="004E2FA3"/>
    <w:rsid w:val="004E5993"/>
    <w:rsid w:val="004E7301"/>
    <w:rsid w:val="004E7E53"/>
    <w:rsid w:val="004F1B1B"/>
    <w:rsid w:val="004F2AF3"/>
    <w:rsid w:val="004F5027"/>
    <w:rsid w:val="00513428"/>
    <w:rsid w:val="0051571F"/>
    <w:rsid w:val="00537326"/>
    <w:rsid w:val="005459F7"/>
    <w:rsid w:val="00551092"/>
    <w:rsid w:val="005712FB"/>
    <w:rsid w:val="00575632"/>
    <w:rsid w:val="005A7086"/>
    <w:rsid w:val="005B3171"/>
    <w:rsid w:val="005D25AB"/>
    <w:rsid w:val="005E1716"/>
    <w:rsid w:val="005E3530"/>
    <w:rsid w:val="005E4A11"/>
    <w:rsid w:val="005F4061"/>
    <w:rsid w:val="00604641"/>
    <w:rsid w:val="00612EC6"/>
    <w:rsid w:val="00630C41"/>
    <w:rsid w:val="00632AD0"/>
    <w:rsid w:val="00634BEF"/>
    <w:rsid w:val="00637DD1"/>
    <w:rsid w:val="006511E0"/>
    <w:rsid w:val="00663F92"/>
    <w:rsid w:val="0066603E"/>
    <w:rsid w:val="0066653D"/>
    <w:rsid w:val="0067401A"/>
    <w:rsid w:val="006B2E6B"/>
    <w:rsid w:val="006C1827"/>
    <w:rsid w:val="006D4A29"/>
    <w:rsid w:val="006E2065"/>
    <w:rsid w:val="006E7EBC"/>
    <w:rsid w:val="006F2E01"/>
    <w:rsid w:val="006F3CA0"/>
    <w:rsid w:val="00702C94"/>
    <w:rsid w:val="00703725"/>
    <w:rsid w:val="00703C03"/>
    <w:rsid w:val="0071143D"/>
    <w:rsid w:val="007167E1"/>
    <w:rsid w:val="007206F8"/>
    <w:rsid w:val="00727CE2"/>
    <w:rsid w:val="0073369A"/>
    <w:rsid w:val="00741F0F"/>
    <w:rsid w:val="00744BAB"/>
    <w:rsid w:val="00756339"/>
    <w:rsid w:val="00762139"/>
    <w:rsid w:val="00762824"/>
    <w:rsid w:val="00770E4F"/>
    <w:rsid w:val="00771BBA"/>
    <w:rsid w:val="00777C1C"/>
    <w:rsid w:val="00784697"/>
    <w:rsid w:val="007A2C81"/>
    <w:rsid w:val="007A4162"/>
    <w:rsid w:val="007C1B7A"/>
    <w:rsid w:val="007E25F5"/>
    <w:rsid w:val="007E4657"/>
    <w:rsid w:val="00801EB9"/>
    <w:rsid w:val="00812E54"/>
    <w:rsid w:val="0081771C"/>
    <w:rsid w:val="00822BBD"/>
    <w:rsid w:val="00823162"/>
    <w:rsid w:val="00826CC7"/>
    <w:rsid w:val="00832962"/>
    <w:rsid w:val="0083304A"/>
    <w:rsid w:val="0084041D"/>
    <w:rsid w:val="0084718B"/>
    <w:rsid w:val="00850EBF"/>
    <w:rsid w:val="0085267C"/>
    <w:rsid w:val="00852FF8"/>
    <w:rsid w:val="00864308"/>
    <w:rsid w:val="00873D67"/>
    <w:rsid w:val="00884AB0"/>
    <w:rsid w:val="00892C2B"/>
    <w:rsid w:val="008A3E52"/>
    <w:rsid w:val="008B3F5E"/>
    <w:rsid w:val="008B56C6"/>
    <w:rsid w:val="008B6ADD"/>
    <w:rsid w:val="008C2F49"/>
    <w:rsid w:val="008D0D88"/>
    <w:rsid w:val="008E5CD1"/>
    <w:rsid w:val="009032B3"/>
    <w:rsid w:val="0090492F"/>
    <w:rsid w:val="00914926"/>
    <w:rsid w:val="0092202C"/>
    <w:rsid w:val="0092702F"/>
    <w:rsid w:val="00931147"/>
    <w:rsid w:val="009363E2"/>
    <w:rsid w:val="00944483"/>
    <w:rsid w:val="00944D19"/>
    <w:rsid w:val="00945DB5"/>
    <w:rsid w:val="00946B14"/>
    <w:rsid w:val="009470B2"/>
    <w:rsid w:val="00951154"/>
    <w:rsid w:val="00952762"/>
    <w:rsid w:val="00954743"/>
    <w:rsid w:val="0096332F"/>
    <w:rsid w:val="00964801"/>
    <w:rsid w:val="009668CB"/>
    <w:rsid w:val="00976C9A"/>
    <w:rsid w:val="00981DAB"/>
    <w:rsid w:val="00983D83"/>
    <w:rsid w:val="0099024F"/>
    <w:rsid w:val="00993363"/>
    <w:rsid w:val="009A6611"/>
    <w:rsid w:val="009B0BBC"/>
    <w:rsid w:val="009B448A"/>
    <w:rsid w:val="009B7CF5"/>
    <w:rsid w:val="009D5CC1"/>
    <w:rsid w:val="009E2255"/>
    <w:rsid w:val="009E6088"/>
    <w:rsid w:val="009F5690"/>
    <w:rsid w:val="009F63D3"/>
    <w:rsid w:val="009F6810"/>
    <w:rsid w:val="00A0134E"/>
    <w:rsid w:val="00A0292C"/>
    <w:rsid w:val="00A0629A"/>
    <w:rsid w:val="00A17631"/>
    <w:rsid w:val="00A254C8"/>
    <w:rsid w:val="00A27807"/>
    <w:rsid w:val="00A27B54"/>
    <w:rsid w:val="00A34681"/>
    <w:rsid w:val="00A46629"/>
    <w:rsid w:val="00A662FA"/>
    <w:rsid w:val="00A751CF"/>
    <w:rsid w:val="00A8635B"/>
    <w:rsid w:val="00A8699B"/>
    <w:rsid w:val="00AB016C"/>
    <w:rsid w:val="00AB029A"/>
    <w:rsid w:val="00AB3008"/>
    <w:rsid w:val="00AC116C"/>
    <w:rsid w:val="00AC22B2"/>
    <w:rsid w:val="00AC50F5"/>
    <w:rsid w:val="00AD5EF2"/>
    <w:rsid w:val="00AD6790"/>
    <w:rsid w:val="00AD74F9"/>
    <w:rsid w:val="00AE38FD"/>
    <w:rsid w:val="00AE54B3"/>
    <w:rsid w:val="00AF5F57"/>
    <w:rsid w:val="00AF6C67"/>
    <w:rsid w:val="00B02B17"/>
    <w:rsid w:val="00B06101"/>
    <w:rsid w:val="00B12340"/>
    <w:rsid w:val="00B376F0"/>
    <w:rsid w:val="00B40F36"/>
    <w:rsid w:val="00B4668A"/>
    <w:rsid w:val="00B51B9C"/>
    <w:rsid w:val="00B618BF"/>
    <w:rsid w:val="00B6597D"/>
    <w:rsid w:val="00B67B1F"/>
    <w:rsid w:val="00B7565F"/>
    <w:rsid w:val="00B81862"/>
    <w:rsid w:val="00BC4027"/>
    <w:rsid w:val="00BD29DD"/>
    <w:rsid w:val="00BE0B22"/>
    <w:rsid w:val="00BE413B"/>
    <w:rsid w:val="00BE6801"/>
    <w:rsid w:val="00BF609F"/>
    <w:rsid w:val="00BF6E15"/>
    <w:rsid w:val="00C00AED"/>
    <w:rsid w:val="00C06C57"/>
    <w:rsid w:val="00C070A2"/>
    <w:rsid w:val="00C106C0"/>
    <w:rsid w:val="00C3020E"/>
    <w:rsid w:val="00C40C1E"/>
    <w:rsid w:val="00C41170"/>
    <w:rsid w:val="00C519E3"/>
    <w:rsid w:val="00C53B6F"/>
    <w:rsid w:val="00C53EE5"/>
    <w:rsid w:val="00C663CE"/>
    <w:rsid w:val="00C87BC6"/>
    <w:rsid w:val="00C965F9"/>
    <w:rsid w:val="00CA7640"/>
    <w:rsid w:val="00CB6047"/>
    <w:rsid w:val="00CC0D10"/>
    <w:rsid w:val="00CC4C05"/>
    <w:rsid w:val="00CC5801"/>
    <w:rsid w:val="00CC6E2F"/>
    <w:rsid w:val="00CD1991"/>
    <w:rsid w:val="00CD3A51"/>
    <w:rsid w:val="00CD4A7C"/>
    <w:rsid w:val="00CF1526"/>
    <w:rsid w:val="00CF27F5"/>
    <w:rsid w:val="00CF46D6"/>
    <w:rsid w:val="00D055AD"/>
    <w:rsid w:val="00D05B1B"/>
    <w:rsid w:val="00D10D14"/>
    <w:rsid w:val="00D27063"/>
    <w:rsid w:val="00D357BB"/>
    <w:rsid w:val="00D47DD4"/>
    <w:rsid w:val="00D518D0"/>
    <w:rsid w:val="00D5263F"/>
    <w:rsid w:val="00D66FF4"/>
    <w:rsid w:val="00D71DD5"/>
    <w:rsid w:val="00D76B20"/>
    <w:rsid w:val="00D90E24"/>
    <w:rsid w:val="00D9261E"/>
    <w:rsid w:val="00DA2C81"/>
    <w:rsid w:val="00DA448A"/>
    <w:rsid w:val="00DB491F"/>
    <w:rsid w:val="00DB4B3A"/>
    <w:rsid w:val="00DB4B72"/>
    <w:rsid w:val="00DC4591"/>
    <w:rsid w:val="00DD2B14"/>
    <w:rsid w:val="00DD68CF"/>
    <w:rsid w:val="00DD7C2B"/>
    <w:rsid w:val="00DE03E5"/>
    <w:rsid w:val="00DF26A3"/>
    <w:rsid w:val="00DF3062"/>
    <w:rsid w:val="00E03E63"/>
    <w:rsid w:val="00E04CB4"/>
    <w:rsid w:val="00E079C4"/>
    <w:rsid w:val="00E16FAC"/>
    <w:rsid w:val="00E349FE"/>
    <w:rsid w:val="00E40091"/>
    <w:rsid w:val="00E442A8"/>
    <w:rsid w:val="00E5663C"/>
    <w:rsid w:val="00E61470"/>
    <w:rsid w:val="00E626C7"/>
    <w:rsid w:val="00E62EE6"/>
    <w:rsid w:val="00E6356B"/>
    <w:rsid w:val="00E63BF1"/>
    <w:rsid w:val="00E71D75"/>
    <w:rsid w:val="00E75079"/>
    <w:rsid w:val="00E76DA9"/>
    <w:rsid w:val="00E95753"/>
    <w:rsid w:val="00EA1E18"/>
    <w:rsid w:val="00EA2770"/>
    <w:rsid w:val="00EB54EB"/>
    <w:rsid w:val="00EC2083"/>
    <w:rsid w:val="00EC4333"/>
    <w:rsid w:val="00ED4066"/>
    <w:rsid w:val="00ED66B9"/>
    <w:rsid w:val="00ED750A"/>
    <w:rsid w:val="00EE32FA"/>
    <w:rsid w:val="00EF3F9D"/>
    <w:rsid w:val="00F006AF"/>
    <w:rsid w:val="00F1175F"/>
    <w:rsid w:val="00F1457A"/>
    <w:rsid w:val="00F14E7D"/>
    <w:rsid w:val="00F2164A"/>
    <w:rsid w:val="00F400DB"/>
    <w:rsid w:val="00F448A2"/>
    <w:rsid w:val="00F51B90"/>
    <w:rsid w:val="00F549A8"/>
    <w:rsid w:val="00F657D3"/>
    <w:rsid w:val="00F66526"/>
    <w:rsid w:val="00F72489"/>
    <w:rsid w:val="00F741A9"/>
    <w:rsid w:val="00F7789E"/>
    <w:rsid w:val="00F85160"/>
    <w:rsid w:val="00F878DB"/>
    <w:rsid w:val="00F93B01"/>
    <w:rsid w:val="00F947E7"/>
    <w:rsid w:val="00F97095"/>
    <w:rsid w:val="00FA59AF"/>
    <w:rsid w:val="00FA5A57"/>
    <w:rsid w:val="00FA5FE5"/>
    <w:rsid w:val="00FB0362"/>
    <w:rsid w:val="00FB6E30"/>
    <w:rsid w:val="00FB6F6E"/>
    <w:rsid w:val="00FC1E0D"/>
    <w:rsid w:val="00FC2894"/>
    <w:rsid w:val="00FC28F6"/>
    <w:rsid w:val="00FC5904"/>
    <w:rsid w:val="00FC68FE"/>
    <w:rsid w:val="00FD485B"/>
    <w:rsid w:val="00FD7507"/>
    <w:rsid w:val="00FE259D"/>
    <w:rsid w:val="00FE4792"/>
    <w:rsid w:val="00FF1FA9"/>
    <w:rsid w:val="00FF77EB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B5103A"/>
  <w15:chartTrackingRefBased/>
  <w15:docId w15:val="{79204CD2-4B74-BF4E-8630-B1FC3D9B0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752CC"/>
    <w:rPr>
      <w:rFonts w:eastAsiaTheme="minorEastAsi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3369A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3369A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452165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B12340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12340"/>
    <w:rPr>
      <w:rFonts w:eastAsiaTheme="minorEastAsia"/>
    </w:rPr>
  </w:style>
  <w:style w:type="paragraph" w:styleId="Zpat">
    <w:name w:val="footer"/>
    <w:basedOn w:val="Normln"/>
    <w:link w:val="ZpatChar"/>
    <w:uiPriority w:val="99"/>
    <w:unhideWhenUsed/>
    <w:rsid w:val="00B12340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12340"/>
    <w:rPr>
      <w:rFonts w:eastAsiaTheme="minorEastAsia"/>
    </w:rPr>
  </w:style>
  <w:style w:type="character" w:styleId="slostrnky">
    <w:name w:val="page number"/>
    <w:basedOn w:val="Standardnpsmoodstavce"/>
    <w:uiPriority w:val="99"/>
    <w:semiHidden/>
    <w:unhideWhenUsed/>
    <w:rsid w:val="004508B3"/>
  </w:style>
  <w:style w:type="character" w:styleId="Odkaznakoment">
    <w:name w:val="annotation reference"/>
    <w:basedOn w:val="Standardnpsmoodstavce"/>
    <w:uiPriority w:val="99"/>
    <w:semiHidden/>
    <w:unhideWhenUsed/>
    <w:rsid w:val="00214FB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6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1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icps@psychoanalyza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351</Words>
  <Characters>2287</Characters>
  <Application>Microsoft Office Word</Application>
  <DocSecurity>0</DocSecurity>
  <Lines>63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Telerovský</dc:creator>
  <cp:keywords/>
  <dc:description/>
  <cp:lastModifiedBy>Roman Telerovský</cp:lastModifiedBy>
  <cp:revision>8</cp:revision>
  <cp:lastPrinted>2025-12-20T20:52:00Z</cp:lastPrinted>
  <dcterms:created xsi:type="dcterms:W3CDTF">2025-12-20T20:52:00Z</dcterms:created>
  <dcterms:modified xsi:type="dcterms:W3CDTF">2026-03-21T11:04:00Z</dcterms:modified>
</cp:coreProperties>
</file>